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09" w:rsidRPr="006D5A50" w:rsidRDefault="006D5A50" w:rsidP="006D5A50">
      <w:pPr>
        <w:pStyle w:val="Ttulo"/>
        <w:jc w:val="center"/>
        <w:rPr>
          <w:color w:val="auto"/>
        </w:rPr>
      </w:pPr>
      <w:r>
        <w:rPr>
          <w:b/>
          <w:noProof/>
          <w:sz w:val="28"/>
          <w:szCs w:val="28"/>
          <w:lang w:eastAsia="es-AR"/>
        </w:rPr>
        <w:drawing>
          <wp:anchor distT="0" distB="0" distL="114300" distR="114300" simplePos="0" relativeHeight="251658240" behindDoc="1" locked="0" layoutInCell="1" allowOverlap="1" wp14:anchorId="1E8B545C" wp14:editId="623008D7">
            <wp:simplePos x="0" y="0"/>
            <wp:positionH relativeFrom="column">
              <wp:posOffset>-422275</wp:posOffset>
            </wp:positionH>
            <wp:positionV relativeFrom="paragraph">
              <wp:posOffset>-349250</wp:posOffset>
            </wp:positionV>
            <wp:extent cx="1181100" cy="1200785"/>
            <wp:effectExtent l="0" t="0" r="0" b="0"/>
            <wp:wrapTight wrapText="right">
              <wp:wrapPolygon edited="0">
                <wp:start x="0" y="0"/>
                <wp:lineTo x="0" y="21246"/>
                <wp:lineTo x="21252" y="21246"/>
                <wp:lineTo x="2125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80B" w:rsidRPr="006D5A50">
        <w:rPr>
          <w:color w:val="auto"/>
        </w:rPr>
        <w:t>ROTARY CLUB ALTA CORDOBA</w:t>
      </w:r>
    </w:p>
    <w:p w:rsidR="006D5A50" w:rsidRPr="006D5A50" w:rsidRDefault="00516AB5" w:rsidP="006D5A50">
      <w:pPr>
        <w:pStyle w:val="Ttulo1"/>
        <w:jc w:val="center"/>
        <w:rPr>
          <w:color w:val="auto"/>
        </w:rPr>
      </w:pPr>
      <w:r w:rsidRPr="006D5A50">
        <w:rPr>
          <w:color w:val="auto"/>
        </w:rPr>
        <w:t>PROYECTO DE INTEGRACIÓN ESCOLAR DE LOS ALUMNOS CON NECESIDADES EDUCATIVAS ESPECIALES</w:t>
      </w:r>
      <w:r w:rsidR="0088480B" w:rsidRPr="006D5A50">
        <w:rPr>
          <w:color w:val="auto"/>
        </w:rPr>
        <w:t xml:space="preserve"> </w:t>
      </w:r>
      <w:r w:rsidRPr="006D5A50">
        <w:rPr>
          <w:color w:val="auto"/>
        </w:rPr>
        <w:t xml:space="preserve"> PARA MAESTROS DE </w:t>
      </w:r>
      <w:r w:rsidR="006D5A50">
        <w:rPr>
          <w:color w:val="auto"/>
        </w:rPr>
        <w:t>EDUCACI</w:t>
      </w:r>
      <w:r w:rsidRPr="006D5A50">
        <w:rPr>
          <w:color w:val="auto"/>
        </w:rPr>
        <w:t>ON PRIMARIA.</w:t>
      </w:r>
      <w:r w:rsidR="006D5A50" w:rsidRPr="006D5A50">
        <w:rPr>
          <w:b w:val="0"/>
          <w:color w:val="auto"/>
        </w:rPr>
        <w:br w:type="textWrapping" w:clear="all"/>
      </w:r>
    </w:p>
    <w:p w:rsidR="006D5A50" w:rsidRDefault="006D5A50" w:rsidP="006D5A50">
      <w:pPr>
        <w:rPr>
          <w:b/>
        </w:rPr>
      </w:pPr>
      <w:r w:rsidRPr="006D5A50">
        <w:rPr>
          <w:b/>
          <w:noProof/>
          <w:lang w:eastAsia="es-AR"/>
        </w:rPr>
        <w:drawing>
          <wp:inline distT="0" distB="0" distL="0" distR="0" wp14:anchorId="1E2F6043" wp14:editId="1A8CB100">
            <wp:extent cx="5351543" cy="2072640"/>
            <wp:effectExtent l="0" t="0" r="1905" b="3810"/>
            <wp:docPr id="1" name="Imagen 1" descr="fc0b1ae7-d871-437b-8c81-58f223c1fe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0b1ae7-d871-437b-8c81-58f223c1fe3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3" t="30705" r="13191" b="34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5" cy="20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A50" w:rsidRPr="006D5A50" w:rsidRDefault="006D5A50" w:rsidP="006D5A50">
      <w:pPr>
        <w:rPr>
          <w:b/>
        </w:rPr>
      </w:pPr>
    </w:p>
    <w:p w:rsidR="006D5A50" w:rsidRPr="006D5A50" w:rsidRDefault="006D5A50" w:rsidP="006D5A50">
      <w:pPr>
        <w:rPr>
          <w:b/>
        </w:rPr>
      </w:pPr>
    </w:p>
    <w:p w:rsidR="006D5A50" w:rsidRDefault="006D5A50" w:rsidP="006D5A50">
      <w:pPr>
        <w:rPr>
          <w:rFonts w:ascii="Arial" w:hAnsi="Arial" w:cs="Arial"/>
          <w:b/>
          <w:sz w:val="28"/>
          <w:szCs w:val="20"/>
          <w:u w:val="single"/>
          <w:shd w:val="clear" w:color="auto" w:fill="FFFFFF"/>
        </w:rPr>
      </w:pPr>
      <w:r w:rsidRPr="006D5A50">
        <w:rPr>
          <w:rFonts w:ascii="Arial" w:hAnsi="Arial" w:cs="Arial"/>
          <w:b/>
          <w:sz w:val="28"/>
          <w:szCs w:val="20"/>
          <w:u w:val="single"/>
          <w:shd w:val="clear" w:color="auto" w:fill="FFFFFF"/>
        </w:rPr>
        <w:t xml:space="preserve">DIAGNOSTICO Y NATURALEZA: </w:t>
      </w:r>
    </w:p>
    <w:p w:rsidR="006D5A50" w:rsidRPr="006D5A50" w:rsidRDefault="006D5A50" w:rsidP="006D5A50">
      <w:pPr>
        <w:rPr>
          <w:rFonts w:ascii="Arial" w:hAnsi="Arial" w:cs="Arial"/>
          <w:b/>
          <w:szCs w:val="20"/>
          <w:u w:val="single"/>
          <w:shd w:val="clear" w:color="auto" w:fill="FFFFFF"/>
        </w:rPr>
      </w:pPr>
    </w:p>
    <w:p w:rsidR="006D5A50" w:rsidRPr="006D5A50" w:rsidRDefault="006D5A50" w:rsidP="006D5A50">
      <w:pPr>
        <w:ind w:firstLine="708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D5A50">
        <w:rPr>
          <w:rFonts w:ascii="Arial" w:hAnsi="Arial" w:cs="Arial"/>
          <w:b/>
          <w:sz w:val="24"/>
          <w:szCs w:val="24"/>
          <w:shd w:val="clear" w:color="auto" w:fill="FFFFFF"/>
        </w:rPr>
        <w:t>Entre los derechos alcanzados por el educando que nació o adquirió una discapacidad está el derecho a la educación que representa el mayor logro de la evolución social y de cuya aplicación y desarrollo derivan otros Derechos: el Derecho a la Diferencia, se trata que tanto Él como la Sociedad asuman sus características singulares. La Sociedad no ha de considerarlo extraño o ajeno a ella.</w:t>
      </w:r>
    </w:p>
    <w:p w:rsidR="006D5A50" w:rsidRPr="006D5A50" w:rsidRDefault="006D5A50" w:rsidP="006D5A50">
      <w:pPr>
        <w:ind w:firstLine="708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D5A50">
        <w:rPr>
          <w:rFonts w:ascii="Arial" w:hAnsi="Arial" w:cs="Arial"/>
          <w:b/>
          <w:sz w:val="24"/>
          <w:szCs w:val="24"/>
          <w:shd w:val="clear" w:color="auto" w:fill="FFFFFF"/>
        </w:rPr>
        <w:t xml:space="preserve">Como ciudadanos tienen derecho a vivir los mismos beneficios, peligros, privilegios y libertades que gozan las demás personas. </w:t>
      </w:r>
    </w:p>
    <w:p w:rsidR="006D5A50" w:rsidRPr="006D5A50" w:rsidRDefault="006D5A50" w:rsidP="006D5A50">
      <w:pPr>
        <w:ind w:firstLine="708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D5A50">
        <w:rPr>
          <w:rFonts w:ascii="Arial" w:hAnsi="Arial" w:cs="Arial"/>
          <w:b/>
          <w:sz w:val="24"/>
          <w:szCs w:val="24"/>
          <w:shd w:val="clear" w:color="auto" w:fill="FFFFFF"/>
        </w:rPr>
        <w:t>El aislamiento está siempre sujeto a prejuicios, hábitos y condicionamientos estereotipados.</w:t>
      </w:r>
    </w:p>
    <w:p w:rsidR="001377C8" w:rsidRPr="006D5A50" w:rsidRDefault="001377C8" w:rsidP="001377C8">
      <w:pPr>
        <w:pStyle w:val="Ttulo1"/>
        <w:rPr>
          <w:color w:val="auto"/>
        </w:rPr>
      </w:pPr>
      <w:r w:rsidRPr="006D5A50">
        <w:rPr>
          <w:color w:val="auto"/>
          <w:highlight w:val="lightGray"/>
        </w:rPr>
        <w:lastRenderedPageBreak/>
        <w:t>Proyecto actualizado</w:t>
      </w:r>
    </w:p>
    <w:p w:rsidR="00D30D3E" w:rsidRDefault="007B30D5" w:rsidP="00770CF2">
      <w:pPr>
        <w:pStyle w:val="Ttulo2"/>
        <w:ind w:firstLine="708"/>
        <w:rPr>
          <w:color w:val="auto"/>
        </w:rPr>
      </w:pPr>
      <w:r w:rsidRPr="006D5A50">
        <w:rPr>
          <w:color w:val="auto"/>
        </w:rPr>
        <w:t>Por investigaciones realizadas anteriormente por el Equipo</w:t>
      </w:r>
      <w:r w:rsidR="006D5A50">
        <w:rPr>
          <w:color w:val="auto"/>
        </w:rPr>
        <w:t xml:space="preserve"> </w:t>
      </w:r>
      <w:r w:rsidRPr="006D5A50">
        <w:rPr>
          <w:color w:val="auto"/>
        </w:rPr>
        <w:t>de Al</w:t>
      </w:r>
      <w:r w:rsidR="00FB726A" w:rsidRPr="006D5A50">
        <w:rPr>
          <w:color w:val="auto"/>
        </w:rPr>
        <w:t>fabetización  de nuestro Club se</w:t>
      </w:r>
      <w:r w:rsidRPr="006D5A50">
        <w:rPr>
          <w:color w:val="auto"/>
        </w:rPr>
        <w:t xml:space="preserve"> dete</w:t>
      </w:r>
      <w:r w:rsidR="006D5A50">
        <w:rPr>
          <w:color w:val="auto"/>
        </w:rPr>
        <w:t xml:space="preserve">rmina la necesidad de formar al </w:t>
      </w:r>
      <w:r w:rsidRPr="006D5A50">
        <w:rPr>
          <w:color w:val="auto"/>
        </w:rPr>
        <w:t xml:space="preserve">Maestro del primer Ciclo Escolar por la reincidencia en sus  verbalizaciones que necesitan información </w:t>
      </w:r>
      <w:r w:rsidR="00D30D3E" w:rsidRPr="006D5A50">
        <w:rPr>
          <w:color w:val="auto"/>
        </w:rPr>
        <w:t xml:space="preserve"> y </w:t>
      </w:r>
      <w:r w:rsidR="006D5A50">
        <w:rPr>
          <w:color w:val="auto"/>
        </w:rPr>
        <w:t xml:space="preserve"> </w:t>
      </w:r>
      <w:r w:rsidR="00D30D3E" w:rsidRPr="006D5A50">
        <w:rPr>
          <w:color w:val="auto"/>
        </w:rPr>
        <w:t>formación en Discapacidad.</w:t>
      </w:r>
      <w:r w:rsidR="00770CF2">
        <w:rPr>
          <w:color w:val="auto"/>
        </w:rPr>
        <w:t xml:space="preserve"> </w:t>
      </w:r>
      <w:r w:rsidR="00D30D3E" w:rsidRPr="006D5A50">
        <w:rPr>
          <w:color w:val="auto"/>
        </w:rPr>
        <w:t>Con aprobación del Proyecto</w:t>
      </w:r>
      <w:r w:rsidR="006D5A50">
        <w:rPr>
          <w:color w:val="auto"/>
        </w:rPr>
        <w:t xml:space="preserve"> Rotario</w:t>
      </w:r>
      <w:r w:rsidR="00D30D3E" w:rsidRPr="006D5A50">
        <w:rPr>
          <w:color w:val="auto"/>
        </w:rPr>
        <w:t xml:space="preserve"> por autoridades unido a nuestro curriculum vitae iniciamos las Entrevistas:</w:t>
      </w:r>
    </w:p>
    <w:p w:rsidR="000C3EF7" w:rsidRPr="000C3EF7" w:rsidRDefault="000C3EF7" w:rsidP="000C3EF7"/>
    <w:p w:rsidR="00770CF2" w:rsidRDefault="00D30D3E" w:rsidP="00770CF2">
      <w:pPr>
        <w:pStyle w:val="Ttulo2"/>
        <w:numPr>
          <w:ilvl w:val="0"/>
          <w:numId w:val="2"/>
        </w:numPr>
        <w:rPr>
          <w:color w:val="auto"/>
        </w:rPr>
      </w:pPr>
      <w:r w:rsidRPr="006D5A50">
        <w:rPr>
          <w:color w:val="auto"/>
        </w:rPr>
        <w:t>DIRECCIÓN GENERAL DE DISCAPACIDAD</w:t>
      </w:r>
      <w:r w:rsidR="00A85B04" w:rsidRPr="006D5A50">
        <w:rPr>
          <w:color w:val="auto"/>
        </w:rPr>
        <w:t xml:space="preserve">: </w:t>
      </w:r>
    </w:p>
    <w:p w:rsidR="000C3EF7" w:rsidRPr="000C3EF7" w:rsidRDefault="000C3EF7" w:rsidP="000C3EF7"/>
    <w:p w:rsidR="00186722" w:rsidRDefault="00A85B04" w:rsidP="000C3EF7">
      <w:pPr>
        <w:pStyle w:val="Ttulo2"/>
        <w:ind w:firstLine="360"/>
        <w:rPr>
          <w:color w:val="auto"/>
        </w:rPr>
      </w:pPr>
      <w:r w:rsidRPr="006D5A50">
        <w:rPr>
          <w:color w:val="auto"/>
        </w:rPr>
        <w:t>EN TRES ENTREVISTAS  se APRUEBA EL PROYECTO ROTARIO y se entregan tres libros que tienen como autora y/0 coautora a la rotaria María Santucci de Mina. Dra. En Psicología</w:t>
      </w:r>
      <w:r w:rsidR="006D5A50">
        <w:rPr>
          <w:color w:val="auto"/>
        </w:rPr>
        <w:t xml:space="preserve"> </w:t>
      </w:r>
      <w:r w:rsidRPr="006D5A50">
        <w:rPr>
          <w:color w:val="auto"/>
        </w:rPr>
        <w:t>U.N.C.</w:t>
      </w:r>
      <w:r w:rsidR="006D5A50">
        <w:rPr>
          <w:color w:val="auto"/>
        </w:rPr>
        <w:t xml:space="preserve"> </w:t>
      </w:r>
      <w:r w:rsidRPr="006D5A50">
        <w:rPr>
          <w:color w:val="auto"/>
        </w:rPr>
        <w:t>acompañada  con la Lic.</w:t>
      </w:r>
      <w:r w:rsidR="006D5A50">
        <w:rPr>
          <w:color w:val="auto"/>
        </w:rPr>
        <w:t xml:space="preserve"> </w:t>
      </w:r>
      <w:r w:rsidR="006D5A50" w:rsidRPr="006D5A50">
        <w:rPr>
          <w:color w:val="auto"/>
        </w:rPr>
        <w:t>E</w:t>
      </w:r>
      <w:r w:rsidR="00FB726A" w:rsidRPr="006D5A50">
        <w:rPr>
          <w:color w:val="auto"/>
        </w:rPr>
        <w:t>n</w:t>
      </w:r>
      <w:r w:rsidR="006D5A50">
        <w:rPr>
          <w:color w:val="auto"/>
        </w:rPr>
        <w:t xml:space="preserve"> </w:t>
      </w:r>
      <w:r w:rsidR="00FB726A" w:rsidRPr="006D5A50">
        <w:rPr>
          <w:color w:val="auto"/>
        </w:rPr>
        <w:t xml:space="preserve"> Psicología Mariel Nie</w:t>
      </w:r>
      <w:r w:rsidR="000C3EF7">
        <w:rPr>
          <w:color w:val="auto"/>
        </w:rPr>
        <w:t xml:space="preserve">vas  Orellana como Colaboradora </w:t>
      </w:r>
      <w:r w:rsidR="00FB726A" w:rsidRPr="006D5A50">
        <w:rPr>
          <w:color w:val="auto"/>
        </w:rPr>
        <w:t>(Autora y/o co</w:t>
      </w:r>
      <w:r w:rsidR="000C3EF7">
        <w:rPr>
          <w:color w:val="auto"/>
        </w:rPr>
        <w:t>autora en los libros entregados).</w:t>
      </w:r>
    </w:p>
    <w:p w:rsidR="000C3EF7" w:rsidRPr="000C3EF7" w:rsidRDefault="000C3EF7" w:rsidP="000C3EF7"/>
    <w:p w:rsidR="00186722" w:rsidRPr="006D5A50" w:rsidRDefault="002D4A8A" w:rsidP="00770CF2">
      <w:pPr>
        <w:pStyle w:val="Ttulo1"/>
        <w:numPr>
          <w:ilvl w:val="0"/>
          <w:numId w:val="2"/>
        </w:numPr>
        <w:rPr>
          <w:color w:val="auto"/>
        </w:rPr>
      </w:pPr>
      <w:r w:rsidRPr="006D5A50">
        <w:rPr>
          <w:color w:val="auto"/>
        </w:rPr>
        <w:t>DIRECCI</w:t>
      </w:r>
      <w:r w:rsidR="00186722" w:rsidRPr="006D5A50">
        <w:rPr>
          <w:color w:val="auto"/>
        </w:rPr>
        <w:t>ON GENERAL DE EDUCACIÓN PRIMARIA.</w:t>
      </w:r>
    </w:p>
    <w:p w:rsidR="00987140" w:rsidRDefault="00186722" w:rsidP="000C3EF7">
      <w:pPr>
        <w:pStyle w:val="Ttulo2"/>
        <w:ind w:firstLine="360"/>
        <w:rPr>
          <w:color w:val="auto"/>
        </w:rPr>
      </w:pPr>
      <w:r w:rsidRPr="006D5A50">
        <w:rPr>
          <w:color w:val="auto"/>
        </w:rPr>
        <w:t>Tres Entre</w:t>
      </w:r>
      <w:r w:rsidR="00174DAC" w:rsidRPr="006D5A50">
        <w:rPr>
          <w:color w:val="auto"/>
        </w:rPr>
        <w:t>vistas con Autoridades se aprobó</w:t>
      </w:r>
      <w:r w:rsidRPr="006D5A50">
        <w:rPr>
          <w:color w:val="auto"/>
        </w:rPr>
        <w:t xml:space="preserve"> nuestro Proyecto Rotario y quedó aceptado el Cronograma de Temas a desarrollar</w:t>
      </w:r>
      <w:r w:rsidR="00174DAC" w:rsidRPr="006D5A50">
        <w:rPr>
          <w:color w:val="auto"/>
        </w:rPr>
        <w:t xml:space="preserve"> </w:t>
      </w:r>
      <w:r w:rsidRPr="006D5A50">
        <w:rPr>
          <w:color w:val="auto"/>
        </w:rPr>
        <w:t>con los Maestros</w:t>
      </w:r>
      <w:r w:rsidR="00174DAC" w:rsidRPr="006D5A50">
        <w:rPr>
          <w:color w:val="auto"/>
        </w:rPr>
        <w:t xml:space="preserve"> para comenzar  mediado del año 2020. Resultando imposible por la Pandemia. Donación de tres libros.</w:t>
      </w:r>
      <w:r w:rsidR="00DD22E3" w:rsidRPr="006D5A50">
        <w:rPr>
          <w:color w:val="auto"/>
        </w:rPr>
        <w:t xml:space="preserve"> A las Autoridades.</w:t>
      </w:r>
    </w:p>
    <w:p w:rsidR="000C3EF7" w:rsidRPr="000C3EF7" w:rsidRDefault="000C3EF7" w:rsidP="000C3EF7"/>
    <w:p w:rsidR="00174DAC" w:rsidRPr="006D5A50" w:rsidRDefault="00174DAC" w:rsidP="00770CF2">
      <w:pPr>
        <w:pStyle w:val="Ttulo1"/>
        <w:numPr>
          <w:ilvl w:val="0"/>
          <w:numId w:val="2"/>
        </w:numPr>
        <w:rPr>
          <w:color w:val="auto"/>
        </w:rPr>
      </w:pPr>
      <w:r w:rsidRPr="006D5A50">
        <w:rPr>
          <w:color w:val="auto"/>
        </w:rPr>
        <w:t>REGION</w:t>
      </w:r>
      <w:r w:rsidR="00EA7552">
        <w:rPr>
          <w:color w:val="auto"/>
        </w:rPr>
        <w:t xml:space="preserve"> PRIMERA</w:t>
      </w:r>
      <w:r w:rsidRPr="006D5A50">
        <w:rPr>
          <w:color w:val="auto"/>
        </w:rPr>
        <w:t xml:space="preserve"> CENTRO EDUCATIVO “JUAN  B. ALBERDI</w:t>
      </w:r>
      <w:r w:rsidR="00EA7552">
        <w:rPr>
          <w:color w:val="auto"/>
        </w:rPr>
        <w:t>”</w:t>
      </w:r>
    </w:p>
    <w:p w:rsidR="00DD22E3" w:rsidRDefault="00DD22E3" w:rsidP="000C3EF7">
      <w:pPr>
        <w:pStyle w:val="Ttulo2"/>
        <w:ind w:firstLine="360"/>
        <w:rPr>
          <w:color w:val="auto"/>
        </w:rPr>
      </w:pPr>
      <w:r w:rsidRPr="006D5A50">
        <w:rPr>
          <w:color w:val="auto"/>
        </w:rPr>
        <w:t xml:space="preserve">Conferencia de la Rotaria entonces Presidenta María Santucci de Mina </w:t>
      </w:r>
      <w:r w:rsidR="000C3EF7">
        <w:rPr>
          <w:color w:val="auto"/>
        </w:rPr>
        <w:t xml:space="preserve">a Grupo de </w:t>
      </w:r>
      <w:r w:rsidRPr="006D5A50">
        <w:rPr>
          <w:color w:val="auto"/>
        </w:rPr>
        <w:t>autoridades e Inspectores Presentes. Aprobación de nuestro proyecto y Temario del Curso a iniciarse a mediados 2020. No se pudo realizar por la pandemia</w:t>
      </w:r>
      <w:r w:rsidR="000C3EF7">
        <w:rPr>
          <w:color w:val="auto"/>
        </w:rPr>
        <w:t>.</w:t>
      </w:r>
    </w:p>
    <w:p w:rsidR="000C3EF7" w:rsidRDefault="000C3EF7" w:rsidP="000C3EF7"/>
    <w:p w:rsidR="000C3EF7" w:rsidRDefault="000C3EF7" w:rsidP="000C3EF7"/>
    <w:p w:rsidR="000C3EF7" w:rsidRDefault="000C3EF7" w:rsidP="000C3EF7"/>
    <w:p w:rsidR="000C3EF7" w:rsidRPr="000C3EF7" w:rsidRDefault="000C3EF7" w:rsidP="000C3EF7"/>
    <w:p w:rsidR="000C3EF7" w:rsidRPr="003B5F40" w:rsidRDefault="000C3EF7" w:rsidP="000C3EF7">
      <w:pPr>
        <w:rPr>
          <w:rFonts w:ascii="Arial" w:hAnsi="Arial" w:cs="Arial"/>
          <w:b/>
          <w:color w:val="201F1E"/>
          <w:szCs w:val="20"/>
          <w:u w:val="single"/>
          <w:shd w:val="clear" w:color="auto" w:fill="FFFFFF"/>
        </w:rPr>
      </w:pPr>
      <w:r w:rsidRPr="003B5F40">
        <w:rPr>
          <w:rFonts w:ascii="Arial" w:hAnsi="Arial" w:cs="Arial"/>
          <w:b/>
          <w:color w:val="201F1E"/>
          <w:szCs w:val="20"/>
          <w:u w:val="single"/>
          <w:shd w:val="clear" w:color="auto" w:fill="FFFFFF"/>
        </w:rPr>
        <w:t>Cronograma Autorizado Por Autoridades de la “Dirección General De Educación Primaria”</w:t>
      </w:r>
      <w:r>
        <w:rPr>
          <w:rFonts w:ascii="Arial" w:hAnsi="Arial" w:cs="Arial"/>
          <w:b/>
          <w:color w:val="201F1E"/>
          <w:szCs w:val="20"/>
          <w:u w:val="single"/>
          <w:shd w:val="clear" w:color="auto" w:fill="FFFFFF"/>
        </w:rPr>
        <w:t xml:space="preserve"> Ministerio de Educación.</w:t>
      </w:r>
    </w:p>
    <w:p w:rsidR="000C3EF7" w:rsidRPr="003B5F40" w:rsidRDefault="000C3EF7" w:rsidP="000C3EF7">
      <w:pPr>
        <w:rPr>
          <w:rFonts w:ascii="Arial" w:hAnsi="Arial" w:cs="Arial"/>
          <w:b/>
          <w:color w:val="201F1E"/>
          <w:sz w:val="20"/>
          <w:szCs w:val="20"/>
          <w:u w:val="single"/>
          <w:shd w:val="clear" w:color="auto" w:fill="FFFFFF"/>
        </w:rPr>
      </w:pPr>
    </w:p>
    <w:p w:rsidR="000C3EF7" w:rsidRPr="003B5F40" w:rsidRDefault="000C3EF7" w:rsidP="000C3EF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</w:pPr>
      <w:r w:rsidRPr="003B5F40"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  <w:t>Evolución de las actitudes frente a la discapacidad.</w:t>
      </w:r>
    </w:p>
    <w:p w:rsidR="000C3EF7" w:rsidRPr="003B5F40" w:rsidRDefault="000C3EF7" w:rsidP="000C3EF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</w:pPr>
      <w:r w:rsidRPr="003B5F40"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  <w:t>Creación de una Escuela de Educación Especial. 1960. En nuestra ciudad de Córdoba.</w:t>
      </w:r>
    </w:p>
    <w:p w:rsidR="000C3EF7" w:rsidRPr="003B5F40" w:rsidRDefault="000C3EF7" w:rsidP="000C3EF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</w:pPr>
      <w:r w:rsidRPr="003B5F40"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  <w:t>Evolución psicosocial del niño que nació o adquirió una discapacidad motora.</w:t>
      </w:r>
    </w:p>
    <w:p w:rsidR="000C3EF7" w:rsidRPr="003B5F40" w:rsidRDefault="000C3EF7" w:rsidP="000C3EF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</w:pPr>
      <w:r w:rsidRPr="003B5F40"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  <w:t>Discapacidad intelectual y pseudoretardo mental. Investigaciones psicológicas con evaluaciones de educandos de Escuela de Educación Especial diez años antes y diez años después.</w:t>
      </w:r>
    </w:p>
    <w:p w:rsidR="000C3EF7" w:rsidRPr="003B5F40" w:rsidRDefault="000C3EF7" w:rsidP="000C3EF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</w:pPr>
      <w:r w:rsidRPr="003B5F40"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  <w:t>Conductas adaptativas. Apoyos. Logros Posibles.</w:t>
      </w:r>
    </w:p>
    <w:p w:rsidR="000C3EF7" w:rsidRPr="003B5F40" w:rsidRDefault="000C3EF7" w:rsidP="000C3EF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</w:pPr>
      <w:r w:rsidRPr="003B5F40"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  <w:t>Rol del Psicólogo en la educación escolar.</w:t>
      </w:r>
    </w:p>
    <w:p w:rsidR="000C3EF7" w:rsidRPr="003B5F40" w:rsidRDefault="000C3EF7" w:rsidP="000C3EF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</w:pPr>
      <w:r w:rsidRPr="003B5F40"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  <w:t>Ficha de Estereotipia Dra. María Santucci como nueva estrategia para evaluar a los educandos.</w:t>
      </w:r>
    </w:p>
    <w:p w:rsidR="000C3EF7" w:rsidRPr="003B5F40" w:rsidRDefault="000C3EF7" w:rsidP="000C3EF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</w:pPr>
      <w:r w:rsidRPr="003B5F40"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  <w:t>La Informática como herramienta eficaz. La tecnología favorece las habilidades comunicacionales y la capacidad de aprendizaje de los educando. Trabajo de investigación.</w:t>
      </w:r>
    </w:p>
    <w:p w:rsidR="000C3EF7" w:rsidRPr="003B5F40" w:rsidRDefault="000C3EF7" w:rsidP="000C3EF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</w:pPr>
      <w:r w:rsidRPr="003B5F40"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  <w:t>Del Equipo de la Escuela de Educación Especial y profesionales ingenieros de la U.T.N. presentación de un afiche 2008.</w:t>
      </w:r>
    </w:p>
    <w:p w:rsidR="000C3EF7" w:rsidRPr="003B5F40" w:rsidRDefault="000C3EF7" w:rsidP="000C3EF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</w:pPr>
      <w:r w:rsidRPr="003B5F40"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  <w:t>El niño con discapacidad y su familia. Importancia del roll de los padres. Tipos de conducta.</w:t>
      </w:r>
    </w:p>
    <w:p w:rsidR="000C3EF7" w:rsidRPr="003B5F40" w:rsidRDefault="000C3EF7" w:rsidP="000C3EF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</w:pPr>
      <w:r w:rsidRPr="003B5F40"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  <w:t>La educación de los superdotados, con altas capacidades. Los padres, los educadores.</w:t>
      </w:r>
    </w:p>
    <w:p w:rsidR="000C3EF7" w:rsidRPr="003B5F40" w:rsidRDefault="000C3EF7" w:rsidP="000C3EF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</w:pPr>
      <w:r w:rsidRPr="003B5F40"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  <w:t>Aspectos psicológicos. Necesidades educativas.</w:t>
      </w:r>
    </w:p>
    <w:p w:rsidR="000C3EF7" w:rsidRPr="003B5F40" w:rsidRDefault="000C3EF7" w:rsidP="000C3EF7">
      <w:pPr>
        <w:ind w:left="720"/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</w:pPr>
      <w:r w:rsidRPr="003B5F40"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  <w:t>Disertante: Dra. María Santucci de Mina M.P.571. Especialista en psicología educacional M.P.031.</w:t>
      </w:r>
    </w:p>
    <w:p w:rsidR="000C3EF7" w:rsidRPr="00770CF2" w:rsidRDefault="000C3EF7" w:rsidP="000C3EF7">
      <w:pPr>
        <w:pStyle w:val="Prrafodelista"/>
        <w:numPr>
          <w:ilvl w:val="0"/>
          <w:numId w:val="3"/>
        </w:numPr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</w:pPr>
      <w:r w:rsidRPr="00770CF2"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  <w:t>Invitación y participación de los integrantes rotarios. Grupo de alfabetización. Rotary Club Alta Córdoba.</w:t>
      </w:r>
    </w:p>
    <w:p w:rsidR="000C3EF7" w:rsidRDefault="000C3EF7" w:rsidP="000C3EF7">
      <w:pPr>
        <w:ind w:left="720"/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</w:pPr>
      <w:r w:rsidRPr="003B5F40"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  <w:tab/>
        <w:t>Al comenzar el año escolar 2020 se establecerá con las autoridades del ministerio de educación las fechas, y el lugar donde se desarrollara el proyecto del curso. Se utilizaran CD’S, Power Point, afiches y</w:t>
      </w:r>
      <w:r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  <w:t xml:space="preserve"> en</w:t>
      </w:r>
      <w:r w:rsidRPr="003B5F40"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  <w:t xml:space="preserve"> la evaluación se tendrá en cuenta el interés y participación de los docentes. Se solicitara como última actividad el comentario individual de cada docente sobre lo realizado.</w:t>
      </w:r>
      <w:r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  <w:t xml:space="preserve"> Actualmente se encuentra postergado por causa de la Pandemia.</w:t>
      </w:r>
    </w:p>
    <w:p w:rsidR="000C3EF7" w:rsidRPr="000C3EF7" w:rsidRDefault="000C3EF7" w:rsidP="000C3EF7"/>
    <w:p w:rsidR="00987140" w:rsidRPr="006D5A50" w:rsidRDefault="002A695F" w:rsidP="00987140">
      <w:r>
        <w:rPr>
          <w:noProof/>
        </w:rPr>
        <w:drawing>
          <wp:anchor distT="0" distB="0" distL="114300" distR="114300" simplePos="0" relativeHeight="251663360" behindDoc="0" locked="0" layoutInCell="1" allowOverlap="1" wp14:anchorId="5FF9001F" wp14:editId="6E868FCF">
            <wp:simplePos x="0" y="0"/>
            <wp:positionH relativeFrom="column">
              <wp:posOffset>541020</wp:posOffset>
            </wp:positionH>
            <wp:positionV relativeFrom="paragraph">
              <wp:posOffset>71755</wp:posOffset>
            </wp:positionV>
            <wp:extent cx="2159635" cy="1439545"/>
            <wp:effectExtent l="0" t="0" r="0" b="8255"/>
            <wp:wrapSquare wrapText="bothSides"/>
            <wp:docPr id="6" name="Imagen 4" descr="C:\Users\USUARIO\Desktop\mary\107373159_199818791409175_184901204207701059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4395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08FDAE7" wp14:editId="39CDA57D">
            <wp:simplePos x="0" y="0"/>
            <wp:positionH relativeFrom="column">
              <wp:posOffset>3272155</wp:posOffset>
            </wp:positionH>
            <wp:positionV relativeFrom="paragraph">
              <wp:posOffset>71120</wp:posOffset>
            </wp:positionV>
            <wp:extent cx="2159635" cy="1439545"/>
            <wp:effectExtent l="0" t="0" r="0" b="8255"/>
            <wp:wrapSquare wrapText="bothSides"/>
            <wp:docPr id="7" name="Imagen 3" descr="C:\Users\USUARIO\Desktop\mary\107083631_320718305755626_382354170957869842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4395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140" w:rsidRPr="006D5A50" w:rsidRDefault="00987140" w:rsidP="00987140"/>
    <w:p w:rsidR="00987140" w:rsidRPr="006D5A50" w:rsidRDefault="00987140" w:rsidP="00987140"/>
    <w:p w:rsidR="00770CF2" w:rsidRDefault="00770CF2" w:rsidP="00987140">
      <w:pPr>
        <w:pStyle w:val="Ttulo1"/>
        <w:rPr>
          <w:color w:val="auto"/>
        </w:rPr>
      </w:pPr>
    </w:p>
    <w:p w:rsidR="00770CF2" w:rsidRPr="002A695F" w:rsidRDefault="002A695F" w:rsidP="002A695F">
      <w:pPr>
        <w:rPr>
          <w:sz w:val="24"/>
        </w:rPr>
      </w:pPr>
      <w:r w:rsidRPr="002A695F">
        <w:rPr>
          <w:sz w:val="24"/>
        </w:rPr>
        <w:tab/>
        <w:t>Entrega de libros a Autoridades del Ministerio de Educación. Conferencia a Autoridades e inspectores. Centro Educativo “Juan B. Alberdi”.</w:t>
      </w:r>
    </w:p>
    <w:p w:rsidR="00770CF2" w:rsidRPr="00770CF2" w:rsidRDefault="00770CF2" w:rsidP="00770CF2"/>
    <w:p w:rsidR="00987140" w:rsidRPr="006D5A50" w:rsidRDefault="00987140" w:rsidP="00770CF2">
      <w:pPr>
        <w:pStyle w:val="Ttulo1"/>
        <w:jc w:val="center"/>
        <w:rPr>
          <w:color w:val="auto"/>
        </w:rPr>
      </w:pPr>
      <w:r w:rsidRPr="006D5A50">
        <w:rPr>
          <w:color w:val="auto"/>
        </w:rPr>
        <w:t>PARTE</w:t>
      </w:r>
      <w:r w:rsidR="00770CF2">
        <w:rPr>
          <w:color w:val="auto"/>
        </w:rPr>
        <w:t xml:space="preserve"> II DEL PROYECTO</w:t>
      </w:r>
    </w:p>
    <w:p w:rsidR="00987140" w:rsidRPr="006D5A50" w:rsidRDefault="00987140" w:rsidP="00987140"/>
    <w:p w:rsidR="00752B87" w:rsidRDefault="00770CF2" w:rsidP="00770CF2">
      <w:pPr>
        <w:pStyle w:val="Ttulo1"/>
        <w:ind w:firstLine="708"/>
        <w:rPr>
          <w:color w:val="auto"/>
          <w:sz w:val="24"/>
        </w:rPr>
      </w:pPr>
      <w:r w:rsidRPr="00770CF2">
        <w:rPr>
          <w:color w:val="auto"/>
          <w:sz w:val="24"/>
        </w:rPr>
        <w:t>Actualmente sin renuncias al curso que está pendiente se donaran tres libros a cada Escuela de Córdoba Capital que tenga integrados educandos con discapacidad</w:t>
      </w:r>
      <w:r w:rsidR="00752B87" w:rsidRPr="00770CF2">
        <w:rPr>
          <w:color w:val="auto"/>
          <w:sz w:val="24"/>
        </w:rPr>
        <w:t>. Parte del Proyecto ya aprobado por las Autoridades.</w:t>
      </w:r>
      <w:r w:rsidR="003B3D2E" w:rsidRPr="00770CF2">
        <w:rPr>
          <w:color w:val="auto"/>
          <w:sz w:val="24"/>
        </w:rPr>
        <w:t xml:space="preserve"> </w:t>
      </w:r>
      <w:r w:rsidR="00752B87" w:rsidRPr="00770CF2">
        <w:rPr>
          <w:color w:val="auto"/>
          <w:sz w:val="24"/>
        </w:rPr>
        <w:t xml:space="preserve">No </w:t>
      </w:r>
      <w:r w:rsidR="00DD4DE7" w:rsidRPr="00770CF2">
        <w:rPr>
          <w:color w:val="auto"/>
          <w:sz w:val="24"/>
        </w:rPr>
        <w:t xml:space="preserve">obstante  se consultará a las </w:t>
      </w:r>
      <w:r w:rsidR="000C3EF7">
        <w:rPr>
          <w:color w:val="auto"/>
          <w:sz w:val="24"/>
        </w:rPr>
        <w:t>Misma</w:t>
      </w:r>
      <w:r w:rsidR="00DD4DE7" w:rsidRPr="00770CF2">
        <w:rPr>
          <w:color w:val="auto"/>
          <w:sz w:val="24"/>
        </w:rPr>
        <w:t>s</w:t>
      </w:r>
      <w:r>
        <w:rPr>
          <w:color w:val="auto"/>
          <w:sz w:val="24"/>
        </w:rPr>
        <w:t xml:space="preserve">. </w:t>
      </w:r>
      <w:r w:rsidRPr="00770CF2">
        <w:rPr>
          <w:color w:val="auto"/>
          <w:sz w:val="24"/>
        </w:rPr>
        <w:t>Cuáles</w:t>
      </w:r>
      <w:r w:rsidR="00DD4DE7" w:rsidRPr="00770CF2">
        <w:rPr>
          <w:color w:val="auto"/>
          <w:sz w:val="24"/>
        </w:rPr>
        <w:t xml:space="preserve"> serían  las elegidas.</w:t>
      </w:r>
    </w:p>
    <w:p w:rsidR="000C3EF7" w:rsidRDefault="000C3EF7" w:rsidP="000C3EF7"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5D4F3B8C" wp14:editId="43AC4AF7">
            <wp:simplePos x="0" y="0"/>
            <wp:positionH relativeFrom="column">
              <wp:posOffset>840105</wp:posOffset>
            </wp:positionH>
            <wp:positionV relativeFrom="paragraph">
              <wp:posOffset>168910</wp:posOffset>
            </wp:positionV>
            <wp:extent cx="1287780" cy="1800225"/>
            <wp:effectExtent l="0" t="0" r="762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72506EC0" wp14:editId="12B5A387">
            <wp:simplePos x="0" y="0"/>
            <wp:positionH relativeFrom="column">
              <wp:posOffset>2183130</wp:posOffset>
            </wp:positionH>
            <wp:positionV relativeFrom="paragraph">
              <wp:posOffset>155575</wp:posOffset>
            </wp:positionV>
            <wp:extent cx="1156335" cy="1800225"/>
            <wp:effectExtent l="0" t="0" r="571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19E31830" wp14:editId="3823B15F">
            <wp:simplePos x="0" y="0"/>
            <wp:positionH relativeFrom="column">
              <wp:posOffset>3423285</wp:posOffset>
            </wp:positionH>
            <wp:positionV relativeFrom="paragraph">
              <wp:posOffset>168910</wp:posOffset>
            </wp:positionV>
            <wp:extent cx="1160780" cy="1800225"/>
            <wp:effectExtent l="0" t="0" r="127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EF7" w:rsidRDefault="000C3EF7" w:rsidP="000C3EF7"/>
    <w:p w:rsidR="000C3EF7" w:rsidRDefault="000C3EF7" w:rsidP="000C3EF7"/>
    <w:p w:rsidR="000C3EF7" w:rsidRDefault="000C3EF7" w:rsidP="000C3EF7"/>
    <w:p w:rsidR="000C3EF7" w:rsidRDefault="000C3EF7" w:rsidP="000C3EF7"/>
    <w:p w:rsidR="000C3EF7" w:rsidRDefault="000C3EF7" w:rsidP="000C3EF7"/>
    <w:p w:rsidR="000C3EF7" w:rsidRPr="000C3EF7" w:rsidRDefault="000C3EF7" w:rsidP="000C3EF7"/>
    <w:p w:rsidR="00DD4DE7" w:rsidRDefault="00DD4DE7" w:rsidP="000C3EF7">
      <w:pPr>
        <w:pStyle w:val="Ttulo3"/>
        <w:ind w:firstLine="708"/>
        <w:rPr>
          <w:color w:val="auto"/>
        </w:rPr>
      </w:pPr>
      <w:r w:rsidRPr="006D5A50">
        <w:rPr>
          <w:color w:val="auto"/>
        </w:rPr>
        <w:t>La Coordinadora</w:t>
      </w:r>
      <w:r w:rsidR="002D4A8A" w:rsidRPr="006D5A50">
        <w:rPr>
          <w:color w:val="auto"/>
        </w:rPr>
        <w:t xml:space="preserve"> Rotaria Marí</w:t>
      </w:r>
      <w:r w:rsidRPr="006D5A50">
        <w:rPr>
          <w:color w:val="auto"/>
        </w:rPr>
        <w:t>a Santucci</w:t>
      </w:r>
      <w:r w:rsidR="00140416" w:rsidRPr="006D5A50">
        <w:rPr>
          <w:color w:val="auto"/>
        </w:rPr>
        <w:t xml:space="preserve"> de Mina Coautora del Proyecto cuenta con los libros para donar a cinco </w:t>
      </w:r>
      <w:r w:rsidR="002D4A8A" w:rsidRPr="006D5A50">
        <w:rPr>
          <w:color w:val="auto"/>
        </w:rPr>
        <w:t>E</w:t>
      </w:r>
      <w:r w:rsidR="00140416" w:rsidRPr="006D5A50">
        <w:rPr>
          <w:color w:val="auto"/>
        </w:rPr>
        <w:t>scuelas</w:t>
      </w:r>
      <w:r w:rsidR="003B3D2E" w:rsidRPr="006D5A50">
        <w:rPr>
          <w:color w:val="auto"/>
        </w:rPr>
        <w:t xml:space="preserve"> </w:t>
      </w:r>
      <w:r w:rsidR="002D4A8A" w:rsidRPr="006D5A50">
        <w:rPr>
          <w:color w:val="auto"/>
        </w:rPr>
        <w:t xml:space="preserve">Ella </w:t>
      </w:r>
      <w:r w:rsidR="003B3D2E" w:rsidRPr="006D5A50">
        <w:rPr>
          <w:color w:val="auto"/>
        </w:rPr>
        <w:t xml:space="preserve">participa como AUTORA  </w:t>
      </w:r>
      <w:r w:rsidR="000C3EF7">
        <w:rPr>
          <w:color w:val="auto"/>
        </w:rPr>
        <w:t>Y/</w:t>
      </w:r>
      <w:r w:rsidR="003B3D2E" w:rsidRPr="006D5A50">
        <w:rPr>
          <w:color w:val="auto"/>
        </w:rPr>
        <w:t>O COAUTORA</w:t>
      </w:r>
      <w:r w:rsidR="000C3EF7">
        <w:rPr>
          <w:color w:val="auto"/>
        </w:rPr>
        <w:t>.</w:t>
      </w:r>
    </w:p>
    <w:p w:rsidR="00140416" w:rsidRPr="00EA7552" w:rsidRDefault="00140416" w:rsidP="00EA7552">
      <w:pPr>
        <w:jc w:val="center"/>
        <w:rPr>
          <w:u w:val="single"/>
        </w:rPr>
      </w:pPr>
    </w:p>
    <w:p w:rsidR="00140416" w:rsidRPr="00EA7552" w:rsidRDefault="00140416" w:rsidP="00EA7552">
      <w:pPr>
        <w:pStyle w:val="Ttulo2"/>
        <w:ind w:firstLine="708"/>
        <w:jc w:val="center"/>
        <w:rPr>
          <w:color w:val="auto"/>
          <w:sz w:val="32"/>
          <w:u w:val="single"/>
        </w:rPr>
      </w:pPr>
      <w:r w:rsidRPr="00EA7552">
        <w:rPr>
          <w:color w:val="auto"/>
          <w:sz w:val="32"/>
          <w:u w:val="single"/>
        </w:rPr>
        <w:t xml:space="preserve">EN EL CASO QUE SURJAN MAS ESCUELAS </w:t>
      </w:r>
      <w:r w:rsidR="003B3D2E" w:rsidRPr="00EA7552">
        <w:rPr>
          <w:color w:val="auto"/>
          <w:sz w:val="32"/>
          <w:u w:val="single"/>
        </w:rPr>
        <w:t xml:space="preserve"> </w:t>
      </w:r>
      <w:r w:rsidRPr="00EA7552">
        <w:rPr>
          <w:color w:val="auto"/>
          <w:sz w:val="32"/>
          <w:u w:val="single"/>
        </w:rPr>
        <w:t>INTERESADAS</w:t>
      </w:r>
      <w:r w:rsidR="00EA7552" w:rsidRPr="00EA7552">
        <w:rPr>
          <w:color w:val="auto"/>
          <w:sz w:val="32"/>
          <w:u w:val="single"/>
        </w:rPr>
        <w:t xml:space="preserve"> TENDRÍAMOS QUE BASARNOS EN </w:t>
      </w:r>
      <w:r w:rsidRPr="00EA7552">
        <w:rPr>
          <w:color w:val="auto"/>
          <w:sz w:val="32"/>
          <w:u w:val="single"/>
        </w:rPr>
        <w:t>DONACIONES.</w:t>
      </w:r>
    </w:p>
    <w:p w:rsidR="00752B87" w:rsidRPr="00EA7552" w:rsidRDefault="00140416" w:rsidP="00EA7552">
      <w:pPr>
        <w:pStyle w:val="Ttulo2"/>
        <w:jc w:val="center"/>
        <w:rPr>
          <w:color w:val="auto"/>
          <w:sz w:val="32"/>
        </w:rPr>
      </w:pPr>
      <w:r w:rsidRPr="00EA7552">
        <w:rPr>
          <w:color w:val="auto"/>
          <w:sz w:val="32"/>
        </w:rPr>
        <w:t>Cada libro cuesta alrededor de peses 1000.</w:t>
      </w:r>
      <w:bookmarkStart w:id="0" w:name="_GoBack"/>
      <w:bookmarkEnd w:id="0"/>
    </w:p>
    <w:sectPr w:rsidR="00752B87" w:rsidRPr="00EA7552" w:rsidSect="002A695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1D4"/>
    <w:multiLevelType w:val="hybridMultilevel"/>
    <w:tmpl w:val="661A5434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C7102"/>
    <w:multiLevelType w:val="hybridMultilevel"/>
    <w:tmpl w:val="7E306D10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94313"/>
    <w:multiLevelType w:val="hybridMultilevel"/>
    <w:tmpl w:val="FD6CA1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B5"/>
    <w:rsid w:val="000946E6"/>
    <w:rsid w:val="000C3EF7"/>
    <w:rsid w:val="001377C8"/>
    <w:rsid w:val="00140416"/>
    <w:rsid w:val="00174DAC"/>
    <w:rsid w:val="00186722"/>
    <w:rsid w:val="002A695F"/>
    <w:rsid w:val="002D4A8A"/>
    <w:rsid w:val="003B3D2E"/>
    <w:rsid w:val="00420E09"/>
    <w:rsid w:val="00516AB5"/>
    <w:rsid w:val="006D5A50"/>
    <w:rsid w:val="00752B87"/>
    <w:rsid w:val="00770CF2"/>
    <w:rsid w:val="007B30D5"/>
    <w:rsid w:val="0088480B"/>
    <w:rsid w:val="008C5C50"/>
    <w:rsid w:val="00987140"/>
    <w:rsid w:val="00A85B04"/>
    <w:rsid w:val="00BB020E"/>
    <w:rsid w:val="00C370C0"/>
    <w:rsid w:val="00D30D3E"/>
    <w:rsid w:val="00DD22E3"/>
    <w:rsid w:val="00DD4DE7"/>
    <w:rsid w:val="00EA7552"/>
    <w:rsid w:val="00F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16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3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67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52B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16A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6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516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1377C8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B3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867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52B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A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3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16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3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67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52B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16A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6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516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1377C8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B3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867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52B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A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15</vt:i4>
      </vt:variant>
    </vt:vector>
  </HeadingPairs>
  <TitlesOfParts>
    <vt:vector size="16" baseType="lpstr">
      <vt:lpstr/>
      <vt:lpstr>PROYECTO DE INTEGRACIÓN ESCOLAR DE LOS ALUMNOS CON NECESIDADES EDUCATIVAS ESPECI</vt:lpstr>
      <vt:lpstr>Proyecto actualizado</vt:lpstr>
      <vt:lpstr>    Por investigaciones realizadas anteriormente por el Equipo de Alfabetización  de</vt:lpstr>
      <vt:lpstr>    DIRECCIÓN GENERAL DE DISCAPACIDAD: </vt:lpstr>
      <vt:lpstr>    EN TRES ENTREVISTAS  se APRUEBA EL PROYECTO ROTARIO y se entregan tres libros qu</vt:lpstr>
      <vt:lpstr>DIRECCION GENERAL DE EDUCACIÓN PRIMARIA.</vt:lpstr>
      <vt:lpstr>    Tres Entrevistas con Autoridades se aprobó nuestro Proyecto Rotario y quedó acep</vt:lpstr>
      <vt:lpstr>REGION PRIMERA CENTRO EDUCATIVO “JUAN  B. ALBERDI”</vt:lpstr>
      <vt:lpstr>    Conferencia de la Rotaria entonces Presidenta María Santucci de Mina a Grupo de </vt:lpstr>
      <vt:lpstr/>
      <vt:lpstr>PARTE II DEL PROYECTO</vt:lpstr>
      <vt:lpstr>Actualmente sin renuncias al curso que está pendiente se donaran tres libros a c</vt:lpstr>
      <vt:lpstr>        La Coordinadora Rotaria María Santucci de Mina Coautora del Proyecto cuenta con </vt:lpstr>
      <vt:lpstr>    EN EL CASO QUE SURJAN MAS ESCUELAS  INTERESADAS TENDRÍAMOS QUE BASARNOS EN DONAC</vt:lpstr>
      <vt:lpstr>    Cada libro cuesta alrededor de peses 1000.</vt:lpstr>
    </vt:vector>
  </TitlesOfParts>
  <Company>El_Ranero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2021-09-27T21:09:00Z</dcterms:created>
  <dcterms:modified xsi:type="dcterms:W3CDTF">2021-09-27T21:09:00Z</dcterms:modified>
</cp:coreProperties>
</file>